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0" w:right="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ГРАФИЧЕСКОЕ</w:t>
      </w:r>
      <w:r>
        <w:rPr>
          <w:rFonts w:ascii="Times New Roman" w:hAnsi="Times New Roman"/>
          <w:b/>
          <w:sz w:val="24"/>
        </w:rPr>
        <w:t> ОПИСАНИЕ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"/>
        <w:ind w:right="10"/>
        <w:jc w:val="center"/>
      </w:pPr>
      <w:r>
        <w:rPr/>
        <w:t>местоположения</w:t>
      </w:r>
      <w:r>
        <w:rPr>
          <w:spacing w:val="-14"/>
        </w:rPr>
        <w:t> </w:t>
      </w:r>
      <w:r>
        <w:rPr/>
        <w:t>границ</w:t>
      </w:r>
      <w:r>
        <w:rPr>
          <w:spacing w:val="-12"/>
        </w:rPr>
        <w:t> </w:t>
      </w:r>
      <w:r>
        <w:rPr/>
        <w:t>публичного</w:t>
      </w:r>
      <w:r>
        <w:rPr>
          <w:spacing w:val="-12"/>
        </w:rPr>
        <w:t> </w:t>
      </w:r>
      <w:r>
        <w:rPr>
          <w:spacing w:val="-1"/>
        </w:rPr>
        <w:t>сервитута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32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П</w:t>
      </w:r>
      <w:r>
        <w:rPr>
          <w:spacing w:val="-49"/>
          <w:u w:val="single" w:color="000000"/>
        </w:rPr>
        <w:t> </w:t>
      </w:r>
      <w:r>
        <w:rPr>
          <w:spacing w:val="-2"/>
          <w:u w:val="single" w:color="000000"/>
        </w:rPr>
        <w:t>уб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лич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ны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й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сер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вит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ут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для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ис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льз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ван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ия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зем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ель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ны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х</w:t>
      </w:r>
      <w:r>
        <w:rPr>
          <w:spacing w:val="-7"/>
          <w:u w:val="single" w:color="000000"/>
        </w:rPr>
        <w:t> </w:t>
      </w:r>
      <w:r>
        <w:rPr>
          <w:spacing w:val="-2"/>
          <w:u w:val="single" w:color="000000"/>
        </w:rPr>
        <w:t>уч</w:t>
      </w:r>
      <w:r>
        <w:rPr>
          <w:u w:val="single" w:color="000000"/>
        </w:rPr>
        <w:t>а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стко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целя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х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пл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уата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ц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ии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с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ущес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т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ующего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бъекта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right="4"/>
        <w:jc w:val="center"/>
        <w:rPr>
          <w:rFonts w:ascii="Times New Roman" w:hAnsi="Times New Roman" w:cs="Times New Roman" w:eastAsia="Times New Roman"/>
        </w:rPr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лектр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се</w:t>
      </w:r>
      <w:r>
        <w:rPr>
          <w:spacing w:val="-1"/>
          <w:u w:val="single" w:color="000000"/>
        </w:rPr>
        <w:t>тево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го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хо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зя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йст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ва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"В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здуш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ная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ли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ия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э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ле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ктр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пе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едачи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высо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ко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го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напр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я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же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ни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я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Л</w:t>
      </w:r>
      <w:r>
        <w:rPr>
          <w:spacing w:val="-45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3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Кшень</w:t>
      </w:r>
      <w:r>
        <w:rPr>
          <w:rFonts w:ascii="Times New Roman" w:hAnsi="Times New Roman"/>
          <w:u w:val="single" w:color="000000"/>
        </w:rPr>
        <w:t>-</w:t>
      </w:r>
      <w:r>
        <w:rPr>
          <w:rFonts w:ascii="Times New Roman" w:hAnsi="Times New Roman"/>
          <w:w w:val="99"/>
        </w:rPr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36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г.Ко</w:t>
      </w:r>
      <w:r>
        <w:rPr>
          <w:spacing w:val="-1"/>
          <w:u w:val="single" w:color="000000"/>
        </w:rPr>
        <w:t>ло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дец"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пр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тяжен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но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ст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ью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тр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ассе</w:t>
      </w:r>
      <w:r>
        <w:rPr>
          <w:spacing w:val="-47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2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м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,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цепям</w:t>
      </w:r>
      <w:r>
        <w:rPr>
          <w:spacing w:val="-48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2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0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м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т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тала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3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дста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нц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ии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Кше</w:t>
      </w:r>
      <w:r>
        <w:rPr>
          <w:spacing w:val="-48"/>
          <w:u w:val="single" w:color="000000"/>
        </w:rPr>
        <w:t> </w:t>
      </w:r>
      <w:r>
        <w:rPr>
          <w:spacing w:val="-1"/>
          <w:u w:val="single" w:color="000000"/>
        </w:rPr>
        <w:t>нь"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до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49"/>
          <w:u w:val="single" w:color="000000"/>
        </w:rPr>
        <w:t> </w:t>
      </w:r>
      <w:r>
        <w:rPr>
          <w:spacing w:val="-1"/>
          <w:u w:val="single" w:color="000000"/>
        </w:rPr>
        <w:t>ртала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left="40" w:right="0"/>
        <w:jc w:val="center"/>
      </w:pPr>
      <w:r>
        <w:rPr>
          <w:w w:val="99"/>
        </w:rPr>
      </w:r>
      <w:r>
        <w:rPr>
          <w:spacing w:val="-50"/>
          <w:w w:val="99"/>
          <w:u w:val="single" w:color="000000"/>
        </w:rPr>
        <w:t> </w:t>
      </w:r>
      <w:r>
        <w:rPr>
          <w:u w:val="single" w:color="000000"/>
        </w:rPr>
        <w:t>3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кВ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по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дстан</w:t>
      </w:r>
      <w:r>
        <w:rPr>
          <w:spacing w:val="-50"/>
          <w:u w:val="single" w:color="000000"/>
        </w:rPr>
        <w:t> </w:t>
      </w:r>
      <w:r>
        <w:rPr>
          <w:spacing w:val="-1"/>
          <w:u w:val="single" w:color="000000"/>
        </w:rPr>
        <w:t>ци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и</w:t>
      </w:r>
      <w:r>
        <w:rPr>
          <w:spacing w:val="-14"/>
          <w:u w:val="single" w:color="000000"/>
        </w:rPr>
        <w:t> </w:t>
      </w:r>
      <w:r>
        <w:rPr>
          <w:u w:val="single" w:color="000000"/>
        </w:rPr>
        <w:t>"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Р</w:t>
      </w:r>
      <w:r>
        <w:rPr>
          <w:spacing w:val="-49"/>
          <w:u w:val="single" w:color="000000"/>
        </w:rPr>
        <w:t> </w:t>
      </w:r>
      <w:r>
        <w:rPr>
          <w:u w:val="single" w:color="000000"/>
        </w:rPr>
        <w:t>о</w:t>
      </w:r>
      <w:r>
        <w:rPr>
          <w:spacing w:val="-50"/>
          <w:u w:val="single" w:color="000000"/>
        </w:rPr>
        <w:t> </w:t>
      </w:r>
      <w:r>
        <w:rPr>
          <w:u w:val="single" w:color="000000"/>
        </w:rPr>
        <w:t>г.Ко</w:t>
      </w:r>
      <w:r>
        <w:rPr>
          <w:spacing w:val="-1"/>
          <w:u w:val="single" w:color="000000"/>
        </w:rPr>
        <w:t>лодец"</w:t>
      </w:r>
      <w:r>
        <w:rPr>
          <w:spacing w:val="-48"/>
          <w:u w:val="single" w:color="000000"/>
        </w:rPr>
        <w:t> </w:t>
      </w:r>
      <w:r>
        <w:rPr>
          <w:u w:val="single" w:color="000000"/>
        </w:rPr>
        <w:t>"</w:t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spacing w:line="240" w:lineRule="auto"/>
        <w:ind w:right="7"/>
        <w:jc w:val="center"/>
      </w:pPr>
      <w:r>
        <w:rPr>
          <w:spacing w:val="-1"/>
        </w:rPr>
        <w:t>(наименование</w:t>
      </w:r>
      <w:r>
        <w:rPr>
          <w:spacing w:val="-9"/>
        </w:rPr>
        <w:t> </w:t>
      </w:r>
      <w:r>
        <w:rPr/>
        <w:t>объекта,</w:t>
      </w:r>
      <w:r>
        <w:rPr>
          <w:spacing w:val="-8"/>
        </w:rPr>
        <w:t> </w:t>
      </w:r>
      <w:r>
        <w:rPr/>
        <w:t>местоположение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которого</w:t>
      </w:r>
      <w:r>
        <w:rPr>
          <w:spacing w:val="-7"/>
        </w:rPr>
        <w:t> </w:t>
      </w:r>
      <w:r>
        <w:rPr>
          <w:spacing w:val="-1"/>
        </w:rPr>
        <w:t>описано</w:t>
      </w:r>
      <w:r>
        <w:rPr>
          <w:spacing w:val="-8"/>
        </w:rPr>
        <w:t> </w:t>
      </w:r>
      <w:r>
        <w:rPr>
          <w:spacing w:val="-1"/>
        </w:rPr>
        <w:t>(далее</w:t>
      </w:r>
      <w:r>
        <w:rPr>
          <w:spacing w:val="-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0"/>
        </w:rPr>
        <w:t> </w:t>
      </w:r>
      <w:r>
        <w:rPr/>
        <w:t>объект)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4"/>
        <w:jc w:val="center"/>
      </w:pPr>
      <w:r>
        <w:rPr>
          <w:spacing w:val="-1"/>
        </w:rPr>
        <w:t>Раздел</w:t>
      </w:r>
      <w:r>
        <w:rPr/>
        <w:t> 1</w: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679"/>
        <w:gridCol w:w="4820"/>
      </w:tblGrid>
      <w:tr>
        <w:trPr>
          <w:trHeight w:val="398" w:hRule="exact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объекте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п/п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2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Характеристики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-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характеристик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47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Местоположение</w:t>
            </w:r>
            <w:r>
              <w:rPr>
                <w:rFonts w:ascii="Times New Roman" w:hAnsi="Times New Roman"/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Российская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Федерация,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Курская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область,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Советский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район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Площадь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+/</w:t>
            </w:r>
            <w:r>
              <w:rPr>
                <w:rFonts w:ascii="Times New Roman" w:hAnsi="Times New Roman"/>
                <w:spacing w:val="1"/>
                <w:sz w:val="20"/>
              </w:rPr>
              <w:t>-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величина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погрешности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площади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(Р+/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Дельта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674070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кв.м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287.36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кв.м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Иные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характеристики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</w:p>
        </w:tc>
      </w:tr>
    </w:tbl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120" w:bottom="280" w:left="920" w:right="420"/>
        </w:sectPr>
      </w:pPr>
    </w:p>
    <w:p>
      <w:pPr>
        <w:spacing w:before="44"/>
        <w:ind w:left="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Раздел</w:t>
      </w:r>
      <w:r>
        <w:rPr>
          <w:rFonts w:ascii="Times New Roman" w:hAnsi="Times New Roman"/>
          <w:sz w:val="24"/>
        </w:rPr>
        <w:t> 2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558"/>
        <w:gridCol w:w="1562"/>
        <w:gridCol w:w="2134"/>
        <w:gridCol w:w="1985"/>
        <w:gridCol w:w="1704"/>
      </w:tblGrid>
      <w:tr>
        <w:trPr>
          <w:trHeight w:val="442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9"/>
              <w:ind w:left="3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Сведения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местоположении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6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Система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  <w:u w:val="single" w:color="000000"/>
              </w:rPr>
            </w:r>
            <w:r>
              <w:rPr>
                <w:rFonts w:ascii="Times New Roman" w:hAnsi="Times New Roman"/>
                <w:sz w:val="20"/>
                <w:u w:val="single" w:color="000000"/>
              </w:rPr>
              <w:t>М</w:t>
            </w:r>
            <w:r>
              <w:rPr>
                <w:rFonts w:ascii="Times New Roman" w:hAnsi="Times New Roman"/>
                <w:spacing w:val="-48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СК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-</w:t>
            </w:r>
            <w:r>
              <w:rPr>
                <w:rFonts w:ascii="Times New Roman" w:hAnsi="Times New Roman"/>
                <w:sz w:val="20"/>
                <w:u w:val="single" w:color="000000"/>
              </w:rPr>
              <w:t>4</w:t>
            </w:r>
            <w:r>
              <w:rPr>
                <w:rFonts w:ascii="Times New Roman" w:hAnsi="Times New Roman"/>
                <w:spacing w:val="-4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6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,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зо</w:t>
            </w:r>
            <w:r>
              <w:rPr>
                <w:rFonts w:ascii="Times New Roman" w:hAnsi="Times New Roman"/>
                <w:spacing w:val="-50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на</w:t>
            </w:r>
            <w:r>
              <w:rPr>
                <w:rFonts w:ascii="Times New Roman" w:hAnsi="Times New Roman"/>
                <w:spacing w:val="-6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2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w w:val="99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точках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284" w:right="2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Обозначение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точек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Координаты,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219" w:right="2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86" w:right="18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квадратическая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(М</w:t>
            </w:r>
            <w:r>
              <w:rPr>
                <w:rFonts w:ascii="Times New Roman" w:hAnsi="Times New Roman"/>
                <w:spacing w:val="-1"/>
                <w:sz w:val="13"/>
              </w:rPr>
              <w:t>t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),</w:t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> </w:t>
            </w:r>
            <w:r>
              <w:rPr>
                <w:rFonts w:ascii="Times New Roman" w:hAnsi="Times New Roman"/>
                <w:position w:val="2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90" w:right="18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обозначения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точкина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(при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21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432750.68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2193701.10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431442.67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2193481.70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430833.66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2194379.31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429944.18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2195034.75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429827.61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2195126.28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429695.82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2195022.03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426824.03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2192736.95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425330.29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2191548.43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423577.58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2190153.83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421643.47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2188614.89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420501.23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2187706.15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419178.67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2186054.05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418515.62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2184877.13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418504.20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2184236.97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418488.93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2183473.92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418521.93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2183473.26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418537.19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2184236.34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418548.46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2184868.20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419206.10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2186035.52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420524.68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2187682.64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421664.02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2188589.07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423598.13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2190128.00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425350.84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2191522.61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426844.57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2192711.13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429708.08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2194989.62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429827.71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2195084.27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429934.09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2195001.19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430809.53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2194356.10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8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431427.25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2193445.65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432756.14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2193668.56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217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432750.68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2193701.10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Геодезический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метод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  <w:tr>
        <w:trPr>
          <w:trHeight w:val="398" w:hRule="exact"/>
        </w:trPr>
        <w:tc>
          <w:tcPr>
            <w:tcW w:w="106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Сведения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точках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части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(частей)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границы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4" w:right="2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Обозначение</w:t>
            </w:r>
            <w:r>
              <w:rPr>
                <w:rFonts w:ascii="Times New Roman" w:hAnsi="Times New Roman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характерных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точек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части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границы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Координаты,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5"/>
              <w:ind w:left="219" w:right="2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Метод</w:t>
            </w:r>
            <w:r>
              <w:rPr>
                <w:rFonts w:ascii="Times New Roman" w:hAnsi="Times New Roman"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координат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86" w:right="18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Средняя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квадратическая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погрешность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положения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характерной</w:t>
            </w:r>
            <w:r>
              <w:rPr>
                <w:rFonts w:ascii="Times New Roman" w:hAnsi="Times New Roman"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точки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(М</w:t>
            </w:r>
            <w:r>
              <w:rPr>
                <w:rFonts w:ascii="Times New Roman" w:hAnsi="Times New Roman"/>
                <w:spacing w:val="-1"/>
                <w:sz w:val="13"/>
              </w:rPr>
              <w:t>t</w:t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>),</w:t>
            </w:r>
            <w:r>
              <w:rPr>
                <w:rFonts w:ascii="Times New Roman" w:hAnsi="Times New Roman"/>
                <w:spacing w:val="-6"/>
                <w:position w:val="2"/>
                <w:sz w:val="20"/>
              </w:rPr>
              <w:t> </w:t>
            </w:r>
            <w:r>
              <w:rPr>
                <w:rFonts w:ascii="Times New Roman" w:hAnsi="Times New Roman"/>
                <w:position w:val="2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90" w:right="18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Описание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обозначения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точки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местности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(при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наличии)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>
        <w:trPr>
          <w:trHeight w:val="336" w:hRule="exact"/>
        </w:trPr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–</w:t>
            </w:r>
          </w:p>
        </w:tc>
      </w:tr>
    </w:tbl>
    <w:p>
      <w:pPr>
        <w:spacing w:after="0" w:line="206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top="1300" w:bottom="280" w:left="600" w:right="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73"/>
        <w:ind w:left="9253" w:right="280" w:firstLine="2"/>
        <w:jc w:val="center"/>
        <w:rPr>
          <w:rFonts w:ascii="Times New Roman" w:hAnsi="Times New Roman" w:cs="Times New Roman" w:eastAsia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990002pt;margin-top:-90.650131pt;width:520pt;height:228.4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  <w:gridCol w:w="1118"/>
                    <w:gridCol w:w="1117"/>
                    <w:gridCol w:w="2585"/>
                    <w:gridCol w:w="1263"/>
                    <w:gridCol w:w="1381"/>
                    <w:gridCol w:w="98"/>
                    <w:gridCol w:w="1399"/>
                  </w:tblGrid>
                  <w:tr>
                    <w:trPr>
                      <w:trHeight w:val="485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Раздел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3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2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местоположении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измененных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(уточненных)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0"/>
                            <w:szCs w:val="20"/>
                          </w:rPr>
                          <w:t>Система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  <w:t>координат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u w:val="single" w:color="00000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точках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597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7" w:right="146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Обозначение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точек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23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6" w:right="440" w:hanging="4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Существующие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координаты,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0" w:right="288" w:hanging="96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Метод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20"/>
                          </w:rPr>
                          <w:t>пределения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координат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арактерной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точки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8" w:right="11" w:firstLine="3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Средняя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квадратическая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погрешность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положения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характерной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2"/>
                            <w:sz w:val="20"/>
                          </w:rPr>
                          <w:t>точки</w:t>
                        </w:r>
                        <w:r>
                          <w:rPr>
                            <w:rFonts w:ascii="Times New Roman" w:hAnsi="Times New Roman"/>
                            <w:spacing w:val="-7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(М</w:t>
                        </w:r>
                        <w:r>
                          <w:rPr>
                            <w:rFonts w:ascii="Times New Roman" w:hAnsi="Times New Roman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),</w:t>
                        </w:r>
                        <w:r>
                          <w:rPr>
                            <w:rFonts w:ascii="Times New Roman" w:hAnsi="Times New Roman"/>
                            <w:spacing w:val="-5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2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06" w:val="left" w:leader="none"/>
                          </w:tabs>
                          <w:spacing w:line="206" w:lineRule="exact"/>
                          <w:ind w:left="4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Х</w:t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28" w:val="left" w:leader="none"/>
                          </w:tabs>
                          <w:spacing w:line="229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4</w:t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33" w:val="left" w:leader="none"/>
                          </w:tabs>
                          <w:spacing w:line="206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  <w:tab/>
                          <w:t>–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382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характерных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точках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части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(частей)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границы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объекта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39" w:val="left" w:leader="none"/>
                          </w:tabs>
                          <w:spacing w:line="206" w:lineRule="exact"/>
                          <w:ind w:left="5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  <w:tab/>
                          <w:t>–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3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</w:rPr>
        <w:t>Описание</w:t>
      </w:r>
      <w:r>
        <w:rPr>
          <w:rFonts w:ascii="Times New Roman" w:hAnsi="Times New Roman"/>
          <w:spacing w:val="21"/>
          <w:w w:val="99"/>
        </w:rPr>
        <w:t> </w:t>
      </w:r>
      <w:r>
        <w:rPr>
          <w:rFonts w:ascii="Times New Roman" w:hAnsi="Times New Roman"/>
          <w:w w:val="95"/>
        </w:rPr>
        <w:t>обозначения</w:t>
      </w:r>
      <w:r>
        <w:rPr>
          <w:rFonts w:ascii="Times New Roman" w:hAnsi="Times New Roman"/>
          <w:spacing w:val="21"/>
          <w:w w:val="99"/>
        </w:rPr>
        <w:t> </w:t>
      </w:r>
      <w:r>
        <w:rPr>
          <w:rFonts w:ascii="Times New Roman" w:hAnsi="Times New Roman"/>
          <w:spacing w:val="-1"/>
        </w:rPr>
        <w:t>точки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</w:rPr>
        <w:t>местности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(при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  <w:spacing w:val="-1"/>
        </w:rPr>
        <w:t>наличии)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2639" w:val="left" w:leader="none"/>
          <w:tab w:pos="3756" w:val="left" w:leader="none"/>
          <w:tab w:pos="4876" w:val="left" w:leader="none"/>
          <w:tab w:pos="6007" w:val="left" w:leader="none"/>
          <w:tab w:pos="7543" w:val="left" w:leader="none"/>
          <w:tab w:pos="9082" w:val="left" w:leader="none"/>
        </w:tabs>
        <w:spacing w:line="200" w:lineRule="atLeast"/>
        <w:ind w:left="15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.6pt;height:11.05pt;mso-position-horizontal-relative:char;mso-position-vertical-relative:line" coordorigin="0,0" coordsize="12,221">
            <v:group style="position:absolute;left:6;top:6;width:2;height:209" coordorigin="6,6" coordsize="2,209">
              <v:shape style="position:absolute;left:6;top:6;width:2;height:209" coordorigin="6,6" coordsize="0,209" path="m6,6l6,215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/>
        </w:rPr>
      </w:r>
    </w:p>
    <w:sectPr>
      <w:pgSz w:w="11910" w:h="16840"/>
      <w:pgMar w:top="100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2025-05-16T13:29:36Z</dcterms:created>
  <dcterms:modified xsi:type="dcterms:W3CDTF">2025-05-16T13:29:36Z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2025-05-16T00:00:00Z</vt:filetime>
  </property>
</Properties>
</file>