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F" w:rsidRDefault="00B63AEF">
      <w:pPr>
        <w:pStyle w:val="20"/>
        <w:shd w:val="clear" w:color="auto" w:fill="auto"/>
        <w:spacing w:after="291"/>
      </w:pPr>
      <w:r>
        <w:t xml:space="preserve">АДМИНИСТРАЦИЯ </w:t>
      </w:r>
      <w:r w:rsidR="00F60077">
        <w:t xml:space="preserve">ВОЛЖАНСКОГО СЕЛЬСОВЕТА                                      </w:t>
      </w:r>
      <w:r>
        <w:t>СОВЕТСКОГО РАЙОНА КУРСКОЙ ОБЛАСТИ</w:t>
      </w:r>
    </w:p>
    <w:p w:rsidR="0012161F" w:rsidRDefault="00F60077">
      <w:pPr>
        <w:pStyle w:val="20"/>
        <w:shd w:val="clear" w:color="auto" w:fill="auto"/>
        <w:spacing w:after="355" w:line="260" w:lineRule="exact"/>
      </w:pPr>
      <w:r>
        <w:t xml:space="preserve"> РАСПОРЯЖЕНИЕ</w:t>
      </w:r>
    </w:p>
    <w:p w:rsidR="0012161F" w:rsidRDefault="00B63AEF">
      <w:pPr>
        <w:pStyle w:val="1"/>
        <w:shd w:val="clear" w:color="auto" w:fill="auto"/>
        <w:spacing w:before="0" w:after="308" w:line="250" w:lineRule="exact"/>
        <w:ind w:left="20"/>
      </w:pPr>
      <w:r>
        <w:t>от 27.03.2020 №</w:t>
      </w:r>
      <w:r w:rsidR="00F60077">
        <w:t>1</w:t>
      </w:r>
      <w:r>
        <w:t>2</w:t>
      </w:r>
      <w:r w:rsidR="00F60077">
        <w:t>-р</w:t>
      </w:r>
    </w:p>
    <w:p w:rsidR="0012161F" w:rsidRDefault="00B63AEF">
      <w:pPr>
        <w:pStyle w:val="20"/>
        <w:shd w:val="clear" w:color="auto" w:fill="auto"/>
        <w:spacing w:after="597" w:line="317" w:lineRule="exact"/>
        <w:ind w:left="20" w:right="4080"/>
        <w:jc w:val="left"/>
      </w:pPr>
      <w:r>
        <w:t xml:space="preserve">Об установлении особого противопожарного режима на территории </w:t>
      </w:r>
      <w:r w:rsidR="004E65A5">
        <w:t xml:space="preserve">Волжанского сельсовета </w:t>
      </w:r>
      <w:r>
        <w:t>Советского района</w:t>
      </w:r>
    </w:p>
    <w:p w:rsidR="0012161F" w:rsidRDefault="00B63AEF" w:rsidP="002E3251">
      <w:pPr>
        <w:pStyle w:val="20"/>
        <w:shd w:val="clear" w:color="auto" w:fill="auto"/>
        <w:spacing w:after="355" w:line="260" w:lineRule="exact"/>
        <w:ind w:firstLine="708"/>
        <w:jc w:val="both"/>
      </w:pPr>
      <w:r w:rsidRPr="002E3251">
        <w:rPr>
          <w:b w:val="0"/>
        </w:rPr>
        <w:t>В соответствии с постановлением Администрации Курской области от 25.03.2020 № 290-па «Об установлении особого противопожарного режима на территории Курской области»:</w:t>
      </w:r>
      <w:r w:rsidR="002E3251" w:rsidRPr="002E3251">
        <w:rPr>
          <w:b w:val="0"/>
        </w:rPr>
        <w:t xml:space="preserve"> с постановлением Администрации  Советского района от 27.03.2020 №278</w:t>
      </w:r>
      <w:r w:rsidR="002E3251">
        <w:rPr>
          <w:b w:val="0"/>
        </w:rPr>
        <w:t xml:space="preserve"> «</w:t>
      </w:r>
      <w:r w:rsidR="002E3251" w:rsidRPr="002E3251">
        <w:rPr>
          <w:b w:val="0"/>
        </w:rPr>
        <w:t>Об установлении особого противопожарного режима на территории Советского района</w:t>
      </w:r>
      <w:r w:rsidR="002E3251">
        <w:rPr>
          <w:b w:val="0"/>
        </w:rPr>
        <w:t>»:</w:t>
      </w:r>
    </w:p>
    <w:p w:rsidR="0012161F" w:rsidRDefault="00B63AEF" w:rsidP="00F60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0" w:right="20" w:firstLine="700"/>
        <w:jc w:val="both"/>
      </w:pPr>
      <w:r>
        <w:t>Установить</w:t>
      </w:r>
      <w:r>
        <w:tab/>
        <w:t>с 27 марта 2020 года на территории</w:t>
      </w:r>
      <w:r w:rsidR="002E3251">
        <w:t xml:space="preserve"> Волжанского сельсовета</w:t>
      </w:r>
      <w:r>
        <w:t xml:space="preserve"> Советского района особый противопожарный режим до принятия решения об его отмене.</w:t>
      </w:r>
    </w:p>
    <w:p w:rsidR="0012161F" w:rsidRDefault="002E3251" w:rsidP="00F60077">
      <w:pPr>
        <w:pStyle w:val="1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700"/>
        <w:jc w:val="both"/>
      </w:pPr>
      <w:r>
        <w:t xml:space="preserve">  В</w:t>
      </w:r>
      <w:r w:rsidR="00B63AEF">
        <w:t xml:space="preserve">вести особый противопожарный режим на </w:t>
      </w:r>
      <w:r>
        <w:t>территории муниципального образования «Волжанский сельсовет» Советского района</w:t>
      </w:r>
    </w:p>
    <w:p w:rsidR="0012161F" w:rsidRDefault="00B63AEF" w:rsidP="00F60077">
      <w:pPr>
        <w:pStyle w:val="1"/>
        <w:shd w:val="clear" w:color="auto" w:fill="auto"/>
        <w:spacing w:before="0" w:after="0" w:line="240" w:lineRule="auto"/>
        <w:ind w:left="20" w:firstLine="700"/>
        <w:jc w:val="both"/>
      </w:pPr>
      <w:r>
        <w:t>-запретить отжиг сухой травы, мусора;</w:t>
      </w:r>
    </w:p>
    <w:p w:rsidR="0012161F" w:rsidRDefault="00B63AEF" w:rsidP="00F60077">
      <w:pPr>
        <w:pStyle w:val="1"/>
        <w:shd w:val="clear" w:color="auto" w:fill="auto"/>
        <w:tabs>
          <w:tab w:val="left" w:pos="4891"/>
        </w:tabs>
        <w:spacing w:before="0" w:after="0" w:line="240" w:lineRule="auto"/>
        <w:ind w:left="20" w:right="20" w:firstLine="700"/>
        <w:jc w:val="both"/>
      </w:pPr>
      <w:r>
        <w:t>-организовать патрулирование населенных пунктов, усилить разъяснительную работу, среди населения о соблюдении правил противопожарной безопасности,особое внимание уделить работе с</w:t>
      </w:r>
    </w:p>
    <w:p w:rsidR="0012161F" w:rsidRDefault="00B63AEF" w:rsidP="00F60077">
      <w:pPr>
        <w:pStyle w:val="1"/>
        <w:shd w:val="clear" w:color="auto" w:fill="auto"/>
        <w:spacing w:before="0" w:after="0" w:line="240" w:lineRule="auto"/>
        <w:ind w:left="20"/>
      </w:pPr>
      <w:r>
        <w:t>гражданами, входящими в «группу риска»;</w:t>
      </w:r>
    </w:p>
    <w:p w:rsidR="0012161F" w:rsidRDefault="00B63AEF" w:rsidP="00F60077">
      <w:pPr>
        <w:pStyle w:val="1"/>
        <w:shd w:val="clear" w:color="auto" w:fill="auto"/>
        <w:spacing w:before="0" w:after="0" w:line="240" w:lineRule="auto"/>
        <w:ind w:left="20" w:firstLine="700"/>
        <w:jc w:val="both"/>
      </w:pPr>
      <w:r>
        <w:t>-привести в готовность силы и средства (ДПД).</w:t>
      </w:r>
    </w:p>
    <w:p w:rsidR="0012161F" w:rsidRDefault="00B63AEF" w:rsidP="00F60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0" w:right="20" w:firstLine="700"/>
        <w:jc w:val="both"/>
      </w:pPr>
      <w:r>
        <w:t>Руководителям</w:t>
      </w:r>
      <w:r>
        <w:tab/>
        <w:t xml:space="preserve">организаций, учреждений и предприятий </w:t>
      </w:r>
      <w:r w:rsidR="002E3251">
        <w:t>сельсовета  (независимо от форм собственности)</w:t>
      </w:r>
      <w:r>
        <w:t xml:space="preserve"> усилить контроль за пожарной обстановкой на подведомственных территориях, обратив особое внимание на готовность сил и средств к тушению пожаров. Быть готовыми к выделению приспособленной техники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удаления сухой растительности и другое).</w:t>
      </w:r>
    </w:p>
    <w:p w:rsidR="0012161F" w:rsidRDefault="00B63AEF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t>5.</w:t>
      </w:r>
      <w:r w:rsidR="00F60077">
        <w:t xml:space="preserve"> </w:t>
      </w:r>
      <w:r w:rsidR="002E3251">
        <w:t>И</w:t>
      </w:r>
      <w:r>
        <w:t>нформацию  о введении особого противопожарного режима</w:t>
      </w:r>
      <w:r w:rsidR="00F60077">
        <w:t xml:space="preserve"> разместить на сайте муниципального образования «Волжанский сельсовет».</w:t>
      </w:r>
      <w:r>
        <w:t>.</w:t>
      </w:r>
    </w:p>
    <w:p w:rsidR="0012161F" w:rsidRDefault="00B63AEF" w:rsidP="002E3251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left="20" w:firstLine="700"/>
        <w:jc w:val="both"/>
      </w:pPr>
      <w:r>
        <w:t>Контроль</w:t>
      </w:r>
      <w:r>
        <w:tab/>
        <w:t>за выполнением настоящего распоряжения оставляю за собой.</w:t>
      </w:r>
    </w:p>
    <w:p w:rsidR="002E3251" w:rsidRDefault="00B63AEF" w:rsidP="002E3251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50" w:lineRule="exact"/>
        <w:ind w:left="20" w:firstLine="700"/>
        <w:jc w:val="both"/>
      </w:pPr>
      <w:r>
        <w:t>Распоряжение</w:t>
      </w:r>
      <w:r>
        <w:tab/>
        <w:t>вступает в силу с момента его подписания.</w:t>
      </w:r>
    </w:p>
    <w:p w:rsidR="002E3251" w:rsidRDefault="002E3251" w:rsidP="002E3251">
      <w:pPr>
        <w:pStyle w:val="1"/>
        <w:shd w:val="clear" w:color="auto" w:fill="auto"/>
        <w:tabs>
          <w:tab w:val="left" w:pos="2700"/>
        </w:tabs>
        <w:spacing w:before="0" w:after="0" w:line="250" w:lineRule="exact"/>
        <w:ind w:left="720"/>
        <w:jc w:val="both"/>
      </w:pPr>
    </w:p>
    <w:p w:rsidR="002E3251" w:rsidRDefault="002E3251" w:rsidP="002E3251">
      <w:pPr>
        <w:pStyle w:val="1"/>
        <w:shd w:val="clear" w:color="auto" w:fill="auto"/>
        <w:tabs>
          <w:tab w:val="left" w:pos="2700"/>
        </w:tabs>
        <w:spacing w:before="0" w:after="0" w:line="250" w:lineRule="exact"/>
        <w:ind w:left="720"/>
        <w:jc w:val="both"/>
      </w:pPr>
    </w:p>
    <w:p w:rsidR="0012161F" w:rsidRDefault="00B63AEF" w:rsidP="002E3251">
      <w:pPr>
        <w:pStyle w:val="1"/>
        <w:shd w:val="clear" w:color="auto" w:fill="auto"/>
        <w:tabs>
          <w:tab w:val="left" w:pos="2700"/>
        </w:tabs>
        <w:spacing w:before="0" w:after="0" w:line="250" w:lineRule="exact"/>
        <w:ind w:left="720"/>
      </w:pPr>
      <w:r>
        <w:t>Глава</w:t>
      </w:r>
      <w:r w:rsidR="002E3251">
        <w:t xml:space="preserve"> Волжанского сельсовета                                                                                              </w:t>
      </w:r>
      <w:r>
        <w:t xml:space="preserve"> Советского района</w:t>
      </w:r>
      <w:r w:rsidR="002E3251">
        <w:t xml:space="preserve">                                                               Г. Я. Булгаков</w:t>
      </w:r>
    </w:p>
    <w:sectPr w:rsidR="0012161F" w:rsidSect="0012161F">
      <w:type w:val="continuous"/>
      <w:pgSz w:w="11909" w:h="16838"/>
      <w:pgMar w:top="845" w:right="1081" w:bottom="888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3E" w:rsidRDefault="00DE453E" w:rsidP="0012161F">
      <w:r>
        <w:separator/>
      </w:r>
    </w:p>
  </w:endnote>
  <w:endnote w:type="continuationSeparator" w:id="0">
    <w:p w:rsidR="00DE453E" w:rsidRDefault="00DE453E" w:rsidP="0012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3E" w:rsidRDefault="00DE453E"/>
  </w:footnote>
  <w:footnote w:type="continuationSeparator" w:id="0">
    <w:p w:rsidR="00DE453E" w:rsidRDefault="00DE45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DA6"/>
    <w:multiLevelType w:val="multilevel"/>
    <w:tmpl w:val="00480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67E57"/>
    <w:multiLevelType w:val="multilevel"/>
    <w:tmpl w:val="6318058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161F"/>
    <w:rsid w:val="0012161F"/>
    <w:rsid w:val="002E3251"/>
    <w:rsid w:val="004E65A5"/>
    <w:rsid w:val="00804897"/>
    <w:rsid w:val="00B63AEF"/>
    <w:rsid w:val="00DE453E"/>
    <w:rsid w:val="00F6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6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61F"/>
    <w:rPr>
      <w:color w:val="0066CC"/>
      <w:u w:val="single"/>
    </w:rPr>
  </w:style>
  <w:style w:type="character" w:customStyle="1" w:styleId="Exact">
    <w:name w:val="Основной текст Exact"/>
    <w:basedOn w:val="a0"/>
    <w:rsid w:val="00121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2">
    <w:name w:val="Основной текст (2)_"/>
    <w:basedOn w:val="a0"/>
    <w:link w:val="20"/>
    <w:rsid w:val="00121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121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12161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12161F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2</cp:revision>
  <dcterms:created xsi:type="dcterms:W3CDTF">2020-04-01T07:59:00Z</dcterms:created>
  <dcterms:modified xsi:type="dcterms:W3CDTF">2020-04-01T08:21:00Z</dcterms:modified>
</cp:coreProperties>
</file>